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 w:cs="Times New Roman"/>
          <w:bCs/>
          <w:snapToGrid w:val="0"/>
          <w:color w:val="00000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  <w:t>郴州市人民检察院听证员报名登记表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napToGrid w:val="0"/>
          <w:color w:val="000000"/>
          <w:kern w:val="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郴州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市人民检察院听证员库，认真履行听证员职责，严格遵守保密、回避、廉洁等工作规定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市人民检察院审核意见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firstLine="0" w:firstLineChars="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left="624" w:firstLine="42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Nzg0MDk5MjQ4MzhhYzg4MmZhMThiM2NlM2U5NzAifQ=="/>
  </w:docVars>
  <w:rsids>
    <w:rsidRoot w:val="6B9168A0"/>
    <w:rsid w:val="00293945"/>
    <w:rsid w:val="005E1EAF"/>
    <w:rsid w:val="007E39B9"/>
    <w:rsid w:val="02713601"/>
    <w:rsid w:val="04A91ECB"/>
    <w:rsid w:val="075D0963"/>
    <w:rsid w:val="1FFFC94F"/>
    <w:rsid w:val="5C952F74"/>
    <w:rsid w:val="69C51136"/>
    <w:rsid w:val="6B9168A0"/>
    <w:rsid w:val="7AE30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华文中宋" w:cs="Times New Roman"/>
      <w:b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2022-05-25T15:27:00Z</dcterms:created>
  <dc:creator>PeekaBoo</dc:creator>
  <cp:lastModifiedBy>greatwall</cp:lastModifiedBy>
  <cp:lastPrinted>2022-06-14T17:07:51Z</cp:lastPrinted>
  <dcterms:modified xsi:type="dcterms:W3CDTF">2022-06-14T17:08:14Z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35C4E865E3644BAB9CFC5FB2EDA6FF52</vt:lpwstr>
  </property>
</Properties>
</file>